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1B" w:rsidRPr="005006B5" w:rsidRDefault="00657C1B" w:rsidP="00A62814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06B5">
        <w:rPr>
          <w:rFonts w:ascii="Times New Roman" w:hAnsi="Times New Roman" w:cs="Times New Roman"/>
          <w:b/>
          <w:i/>
          <w:sz w:val="28"/>
          <w:szCs w:val="28"/>
          <w:u w:val="single"/>
        </w:rPr>
        <w:t>СООБЩЕНИЕ  -  ВВЕДЕНИЕ  В  ТЕМУ  СЕМИНАРА</w:t>
      </w:r>
    </w:p>
    <w:p w:rsidR="0020374C" w:rsidRPr="005006B5" w:rsidRDefault="0020374C" w:rsidP="005006B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5006B5">
        <w:rPr>
          <w:rFonts w:ascii="Times New Roman" w:hAnsi="Times New Roman" w:cs="Times New Roman"/>
          <w:sz w:val="28"/>
          <w:szCs w:val="28"/>
          <w:u w:val="single"/>
        </w:rPr>
        <w:t xml:space="preserve">Тема нашего семинара «Формирование певческих навыков дошкольников». </w:t>
      </w:r>
    </w:p>
    <w:p w:rsidR="00657C1B" w:rsidRPr="005006B5" w:rsidRDefault="00657C1B" w:rsidP="005006B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06B5">
        <w:rPr>
          <w:rFonts w:ascii="Times New Roman" w:hAnsi="Times New Roman" w:cs="Times New Roman"/>
          <w:sz w:val="28"/>
          <w:szCs w:val="28"/>
        </w:rPr>
        <w:t xml:space="preserve">В настоящее время большое значение уделяется художественно - эстетическому развитию детей. В </w:t>
      </w:r>
      <w:r w:rsidR="00A678B0">
        <w:rPr>
          <w:rFonts w:ascii="Times New Roman" w:hAnsi="Times New Roman" w:cs="Times New Roman"/>
          <w:sz w:val="28"/>
          <w:szCs w:val="28"/>
        </w:rPr>
        <w:t>некоторых Д</w:t>
      </w:r>
      <w:r w:rsidRPr="005006B5">
        <w:rPr>
          <w:rFonts w:ascii="Times New Roman" w:hAnsi="Times New Roman" w:cs="Times New Roman"/>
          <w:sz w:val="28"/>
          <w:szCs w:val="28"/>
        </w:rPr>
        <w:t xml:space="preserve">У  </w:t>
      </w:r>
      <w:r w:rsidR="00A678B0">
        <w:rPr>
          <w:rFonts w:ascii="Times New Roman" w:hAnsi="Times New Roman" w:cs="Times New Roman"/>
          <w:sz w:val="28"/>
          <w:szCs w:val="28"/>
        </w:rPr>
        <w:t>ведут работу по</w:t>
      </w:r>
      <w:r w:rsidRPr="005006B5">
        <w:rPr>
          <w:rFonts w:ascii="Times New Roman" w:hAnsi="Times New Roman" w:cs="Times New Roman"/>
          <w:sz w:val="28"/>
          <w:szCs w:val="28"/>
        </w:rPr>
        <w:t xml:space="preserve"> краеведени</w:t>
      </w:r>
      <w:r w:rsidR="00A678B0">
        <w:rPr>
          <w:rFonts w:ascii="Times New Roman" w:hAnsi="Times New Roman" w:cs="Times New Roman"/>
          <w:sz w:val="28"/>
          <w:szCs w:val="28"/>
        </w:rPr>
        <w:t>ю, культурологии</w:t>
      </w:r>
      <w:r w:rsidRPr="005006B5">
        <w:rPr>
          <w:rFonts w:ascii="Times New Roman" w:hAnsi="Times New Roman" w:cs="Times New Roman"/>
          <w:sz w:val="28"/>
          <w:szCs w:val="28"/>
        </w:rPr>
        <w:t>, истори</w:t>
      </w:r>
      <w:r w:rsidR="00A678B0">
        <w:rPr>
          <w:rFonts w:ascii="Times New Roman" w:hAnsi="Times New Roman" w:cs="Times New Roman"/>
          <w:sz w:val="28"/>
          <w:szCs w:val="28"/>
        </w:rPr>
        <w:t>и родного города</w:t>
      </w:r>
      <w:r w:rsidRPr="005006B5">
        <w:rPr>
          <w:rFonts w:ascii="Times New Roman" w:hAnsi="Times New Roman" w:cs="Times New Roman"/>
          <w:sz w:val="28"/>
          <w:szCs w:val="28"/>
        </w:rPr>
        <w:t>. Продолжается поиск новых путей эстетического воспитания ребёнка и средствами музыки.</w:t>
      </w:r>
    </w:p>
    <w:p w:rsidR="009327DC" w:rsidRPr="005006B5" w:rsidRDefault="00D51F23" w:rsidP="00D51F2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78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Пение</w:t>
      </w:r>
      <w:r w:rsidR="009327DC" w:rsidRPr="005006B5">
        <w:rPr>
          <w:rFonts w:ascii="Times New Roman" w:hAnsi="Times New Roman" w:cs="Times New Roman"/>
          <w:sz w:val="28"/>
          <w:szCs w:val="28"/>
        </w:rPr>
        <w:t xml:space="preserve">по праву считается одним из первых проявлений музыкальности ребёнка. Это наиболее доступный  вид исполнительской деятельности  для детей. Независимо от уровня и способности к пению, все дети любят петь. И это желание с помощью специалистов – музыкальных руководителей -  надо поддерживать и развивать. </w:t>
      </w:r>
    </w:p>
    <w:p w:rsidR="00E5268C" w:rsidRPr="005006B5" w:rsidRDefault="00E5268C" w:rsidP="005006B5">
      <w:pPr>
        <w:pStyle w:val="a3"/>
        <w:spacing w:line="360" w:lineRule="auto"/>
        <w:ind w:firstLine="284"/>
        <w:rPr>
          <w:color w:val="000000"/>
          <w:sz w:val="28"/>
          <w:szCs w:val="28"/>
        </w:rPr>
      </w:pPr>
      <w:r w:rsidRPr="005006B5">
        <w:rPr>
          <w:color w:val="000000"/>
          <w:sz w:val="28"/>
          <w:szCs w:val="28"/>
        </w:rPr>
        <w:t>Вообще, к идеям эстетического воспитания, а в частности, средствами певческого искусства, обращались философы, педагоги, музыканты всех времен. Задача, которую они ставили перед собой – как с помощью искусства воспитать чувства человека, сделать благородными его помыслы и деяния.</w:t>
      </w:r>
    </w:p>
    <w:p w:rsidR="00E5268C" w:rsidRPr="005006B5" w:rsidRDefault="00E5268C" w:rsidP="005006B5">
      <w:pPr>
        <w:pStyle w:val="a3"/>
        <w:spacing w:line="360" w:lineRule="auto"/>
        <w:ind w:firstLine="284"/>
        <w:rPr>
          <w:color w:val="000000"/>
          <w:sz w:val="28"/>
          <w:szCs w:val="28"/>
        </w:rPr>
      </w:pPr>
      <w:r w:rsidRPr="00A678B0">
        <w:rPr>
          <w:b/>
          <w:color w:val="FF0000"/>
          <w:sz w:val="28"/>
          <w:szCs w:val="28"/>
          <w:u w:val="single"/>
        </w:rPr>
        <w:t>В античные</w:t>
      </w:r>
      <w:r w:rsidRPr="005006B5">
        <w:rPr>
          <w:color w:val="000000"/>
          <w:sz w:val="28"/>
          <w:szCs w:val="28"/>
        </w:rPr>
        <w:t xml:space="preserve"> времена отношение к музыке было как к занятию, не уступающему по важности медицине.  Участвовать в хоре в те времена считалось священным долгом. </w:t>
      </w:r>
      <w:r w:rsidRPr="00A678B0">
        <w:rPr>
          <w:b/>
          <w:color w:val="FF0000"/>
          <w:sz w:val="28"/>
          <w:szCs w:val="28"/>
          <w:u w:val="single"/>
        </w:rPr>
        <w:t>По словам Платона</w:t>
      </w:r>
      <w:r w:rsidRPr="005006B5">
        <w:rPr>
          <w:color w:val="000000"/>
          <w:sz w:val="28"/>
          <w:szCs w:val="28"/>
        </w:rPr>
        <w:t>, хоровое пение есть «божественное и небесное занятие, укрепляющее всё хорошее и благородно</w:t>
      </w:r>
      <w:r w:rsidR="00A678B0">
        <w:rPr>
          <w:color w:val="000000"/>
          <w:sz w:val="28"/>
          <w:szCs w:val="28"/>
        </w:rPr>
        <w:t>е в человеке». Пение - было одним</w:t>
      </w:r>
      <w:r w:rsidRPr="005006B5">
        <w:rPr>
          <w:color w:val="000000"/>
          <w:sz w:val="28"/>
          <w:szCs w:val="28"/>
        </w:rPr>
        <w:t xml:space="preserve"> из элементов образования, и слово «необразованный» трактовали, как «</w:t>
      </w:r>
      <w:proofErr w:type="spellStart"/>
      <w:r w:rsidRPr="005006B5">
        <w:rPr>
          <w:color w:val="000000"/>
          <w:sz w:val="28"/>
          <w:szCs w:val="28"/>
        </w:rPr>
        <w:t>неум</w:t>
      </w:r>
      <w:r w:rsidR="00F43C1F" w:rsidRPr="005006B5">
        <w:rPr>
          <w:color w:val="000000"/>
          <w:sz w:val="28"/>
          <w:szCs w:val="28"/>
        </w:rPr>
        <w:t>еющий</w:t>
      </w:r>
      <w:proofErr w:type="spellEnd"/>
      <w:r w:rsidR="00F43C1F" w:rsidRPr="005006B5">
        <w:rPr>
          <w:color w:val="000000"/>
          <w:sz w:val="28"/>
          <w:szCs w:val="28"/>
        </w:rPr>
        <w:t xml:space="preserve"> петь в хоре». </w:t>
      </w:r>
      <w:r w:rsidR="00F43C1F" w:rsidRPr="00A678B0">
        <w:rPr>
          <w:color w:val="FF0000"/>
          <w:sz w:val="28"/>
          <w:szCs w:val="28"/>
          <w:u w:val="single"/>
        </w:rPr>
        <w:t xml:space="preserve">Аристотель </w:t>
      </w:r>
      <w:r w:rsidRPr="005006B5">
        <w:rPr>
          <w:color w:val="000000"/>
          <w:sz w:val="28"/>
          <w:szCs w:val="28"/>
        </w:rPr>
        <w:t xml:space="preserve"> отмечал влияние хоровой музыки на человеческую этику и психику и утверждал, что «обучение пению следует начинать с молодого возраста».</w:t>
      </w:r>
    </w:p>
    <w:p w:rsidR="00D51F23" w:rsidRDefault="009327DC" w:rsidP="00AC189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06B5">
        <w:rPr>
          <w:rFonts w:ascii="Times New Roman" w:hAnsi="Times New Roman" w:cs="Times New Roman"/>
          <w:sz w:val="28"/>
          <w:szCs w:val="28"/>
        </w:rPr>
        <w:t xml:space="preserve">Актуальность «пения со словом», высказанная Аристотелем и Платоном еще в античные времена, не утратила своего значения и по сей день. </w:t>
      </w:r>
    </w:p>
    <w:p w:rsidR="0020374C" w:rsidRPr="00AC189E" w:rsidRDefault="009327DC" w:rsidP="00AC189E">
      <w:pPr>
        <w:spacing w:line="360" w:lineRule="auto"/>
        <w:ind w:firstLine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06B5">
        <w:rPr>
          <w:rFonts w:ascii="Times New Roman" w:eastAsia="Times New Roman" w:hAnsi="Times New Roman" w:cs="Times New Roman"/>
          <w:sz w:val="28"/>
          <w:szCs w:val="28"/>
        </w:rPr>
        <w:t xml:space="preserve">В прошлом веке, </w:t>
      </w:r>
      <w:r w:rsidR="00F43C1F" w:rsidRPr="005006B5">
        <w:rPr>
          <w:rFonts w:ascii="Times New Roman" w:eastAsia="Times New Roman" w:hAnsi="Times New Roman" w:cs="Times New Roman"/>
          <w:sz w:val="28"/>
          <w:szCs w:val="28"/>
        </w:rPr>
        <w:t xml:space="preserve">в теоретических работах педагогов-музыкантов были охарактеризованы все разновидности детского пения.  </w:t>
      </w:r>
      <w:r w:rsidR="00F43C1F" w:rsidRPr="00A678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В</w:t>
      </w:r>
      <w:r w:rsidRPr="00A678B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1940 году</w:t>
      </w:r>
      <w:r w:rsidR="00A678B0">
        <w:rPr>
          <w:rFonts w:ascii="Times New Roman" w:eastAsia="Times New Roman" w:hAnsi="Times New Roman" w:cs="Times New Roman"/>
          <w:sz w:val="28"/>
          <w:szCs w:val="28"/>
        </w:rPr>
        <w:t xml:space="preserve"> Николай Афанасьевич </w:t>
      </w:r>
      <w:proofErr w:type="spellStart"/>
      <w:r w:rsidRPr="005006B5">
        <w:rPr>
          <w:rFonts w:ascii="Times New Roman" w:eastAsia="Times New Roman" w:hAnsi="Times New Roman" w:cs="Times New Roman"/>
          <w:sz w:val="28"/>
          <w:szCs w:val="28"/>
        </w:rPr>
        <w:t>Метлов</w:t>
      </w:r>
      <w:proofErr w:type="spellEnd"/>
      <w:r w:rsidRPr="005006B5">
        <w:rPr>
          <w:rFonts w:ascii="Times New Roman" w:eastAsia="Times New Roman" w:hAnsi="Times New Roman" w:cs="Times New Roman"/>
          <w:sz w:val="28"/>
          <w:szCs w:val="28"/>
        </w:rPr>
        <w:t xml:space="preserve"> в своей диссертации  «Обучение пению детей старшей группы детского сада» ставил и решал вопросы, связанные с охраной детского голоса, разработал методику обучения детей пению. Им были определены удобные для каждой </w:t>
      </w:r>
      <w:r w:rsidRPr="005006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возрастной группы диапазоны, выработаны рекомендации по овладению вокальной установкой и певческими навыками. </w:t>
      </w:r>
    </w:p>
    <w:p w:rsidR="009327DC" w:rsidRPr="005006B5" w:rsidRDefault="009327DC" w:rsidP="005006B5">
      <w:pPr>
        <w:spacing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006B5">
        <w:rPr>
          <w:rFonts w:ascii="Times New Roman" w:eastAsia="Times New Roman" w:hAnsi="Times New Roman" w:cs="Times New Roman"/>
          <w:sz w:val="28"/>
          <w:szCs w:val="28"/>
        </w:rPr>
        <w:t xml:space="preserve">Педагоги – музыканты накопили большой опыт работы по формированию личности ребенка в процессе обучения пению. Весомый вклад внесли такие педагоги, как </w:t>
      </w:r>
      <w:proofErr w:type="spellStart"/>
      <w:r w:rsidRPr="005006B5">
        <w:rPr>
          <w:rFonts w:ascii="Times New Roman" w:eastAsia="Times New Roman" w:hAnsi="Times New Roman" w:cs="Times New Roman"/>
          <w:sz w:val="28"/>
          <w:szCs w:val="28"/>
        </w:rPr>
        <w:t>В.Н.Шацкая</w:t>
      </w:r>
      <w:proofErr w:type="spellEnd"/>
      <w:r w:rsidRPr="005006B5">
        <w:rPr>
          <w:rFonts w:ascii="Times New Roman" w:eastAsia="Times New Roman" w:hAnsi="Times New Roman" w:cs="Times New Roman"/>
          <w:sz w:val="28"/>
          <w:szCs w:val="28"/>
        </w:rPr>
        <w:t>, Н.А. Ветлуги</w:t>
      </w:r>
      <w:r w:rsidR="00A678B0">
        <w:rPr>
          <w:rFonts w:ascii="Times New Roman" w:eastAsia="Times New Roman" w:hAnsi="Times New Roman" w:cs="Times New Roman"/>
          <w:sz w:val="28"/>
          <w:szCs w:val="28"/>
        </w:rPr>
        <w:t xml:space="preserve">на, Л.И.Михайлова, </w:t>
      </w:r>
      <w:proofErr w:type="spellStart"/>
      <w:r w:rsidR="00A678B0">
        <w:rPr>
          <w:rFonts w:ascii="Times New Roman" w:eastAsia="Times New Roman" w:hAnsi="Times New Roman" w:cs="Times New Roman"/>
          <w:sz w:val="28"/>
          <w:szCs w:val="28"/>
        </w:rPr>
        <w:t>Е.А.Аймазов</w:t>
      </w:r>
      <w:proofErr w:type="spellEnd"/>
      <w:r w:rsidR="00A678B0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r w:rsidRPr="005006B5">
        <w:rPr>
          <w:rFonts w:ascii="Times New Roman" w:eastAsia="Times New Roman" w:hAnsi="Times New Roman" w:cs="Times New Roman"/>
          <w:sz w:val="28"/>
          <w:szCs w:val="28"/>
        </w:rPr>
        <w:t>В их работах дано теоретическое обоснование системы усвоения певческих навыков, продолжена методика практической работы с детьми разных возрастов, показано влияние певческой, исполнительской деятельности на всестороннее развитие личности ребенка.</w:t>
      </w:r>
    </w:p>
    <w:p w:rsidR="00F02027" w:rsidRPr="005006B5" w:rsidRDefault="004A06F7" w:rsidP="005006B5">
      <w:pPr>
        <w:spacing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678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Новейшие</w:t>
      </w:r>
      <w:r w:rsidRPr="005006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научные исследования</w:t>
      </w:r>
      <w:r w:rsidRPr="005006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23D0" w:rsidRPr="005006B5">
        <w:rPr>
          <w:rFonts w:ascii="Times New Roman" w:hAnsi="Times New Roman" w:cs="Times New Roman"/>
          <w:color w:val="000000"/>
          <w:sz w:val="28"/>
          <w:szCs w:val="28"/>
        </w:rPr>
        <w:t>подтверждают</w:t>
      </w:r>
      <w:r w:rsidRPr="005006B5">
        <w:rPr>
          <w:rFonts w:ascii="Times New Roman" w:hAnsi="Times New Roman" w:cs="Times New Roman"/>
          <w:color w:val="000000"/>
          <w:sz w:val="28"/>
          <w:szCs w:val="28"/>
        </w:rPr>
        <w:t>, что пение оказывает влияние не только на эмоционально-эстетический строй личности ребенка, но и на его умственное развитие</w:t>
      </w:r>
      <w:r w:rsidR="00F02027" w:rsidRPr="005006B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02027" w:rsidRPr="005006B5">
        <w:rPr>
          <w:rFonts w:ascii="Times New Roman" w:hAnsi="Times New Roman" w:cs="Times New Roman"/>
          <w:sz w:val="28"/>
          <w:szCs w:val="28"/>
        </w:rPr>
        <w:t xml:space="preserve">расширяет детский кругозор, увеличивает объем знаний об окружающей жизни, событиях, явлениях природы. </w:t>
      </w:r>
      <w:r w:rsidRPr="005006B5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слуха и голоса сказывается на формировании речи, а речь является материальной основой мышления. Кроме того, воспитание музыкального ладового чувства связано с образованием в коре мозга человека сложной системы нервных связей, связано с развитием способности нервной системы к тончайшему регулированию процессов возбуждения и торможения (а вместе с тем и других внутренних процессов), протекающих в организме. А эта способность нервной системы, как известно, лежит в основе всякой деятельности, в основе поведения человека. Отмечается также, что планомерное вокально-хоровое воспитание оказывает благотворное влияние </w:t>
      </w:r>
      <w:r w:rsidR="00F02027" w:rsidRPr="005006B5">
        <w:rPr>
          <w:rFonts w:ascii="Times New Roman" w:hAnsi="Times New Roman" w:cs="Times New Roman"/>
          <w:color w:val="000000"/>
          <w:sz w:val="28"/>
          <w:szCs w:val="28"/>
        </w:rPr>
        <w:t>и на физическое здоровье детей:</w:t>
      </w:r>
    </w:p>
    <w:p w:rsidR="00A678B0" w:rsidRPr="005006B5" w:rsidRDefault="00A678B0" w:rsidP="00A678B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06B5">
        <w:rPr>
          <w:rFonts w:ascii="Times New Roman" w:hAnsi="Times New Roman" w:cs="Times New Roman"/>
          <w:sz w:val="28"/>
          <w:szCs w:val="28"/>
        </w:rPr>
        <w:t xml:space="preserve">- влияет на общее состояние организма ребенка; </w:t>
      </w:r>
    </w:p>
    <w:p w:rsidR="00F02027" w:rsidRPr="005006B5" w:rsidRDefault="00F02027" w:rsidP="005006B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06B5">
        <w:rPr>
          <w:rFonts w:ascii="Times New Roman" w:hAnsi="Times New Roman" w:cs="Times New Roman"/>
          <w:sz w:val="28"/>
          <w:szCs w:val="28"/>
        </w:rPr>
        <w:t xml:space="preserve">- оно способствует развитию и укреплению легких; </w:t>
      </w:r>
    </w:p>
    <w:p w:rsidR="00F02027" w:rsidRPr="005006B5" w:rsidRDefault="00F02027" w:rsidP="005006B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06B5">
        <w:rPr>
          <w:rFonts w:ascii="Times New Roman" w:hAnsi="Times New Roman" w:cs="Times New Roman"/>
          <w:sz w:val="28"/>
          <w:szCs w:val="28"/>
        </w:rPr>
        <w:t>- вызывает реакции, связанные с изменением кровообращения, дыхания.</w:t>
      </w:r>
    </w:p>
    <w:p w:rsidR="00F02027" w:rsidRPr="005006B5" w:rsidRDefault="00F02027" w:rsidP="005006B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06B5">
        <w:rPr>
          <w:rFonts w:ascii="Times New Roman" w:hAnsi="Times New Roman" w:cs="Times New Roman"/>
          <w:sz w:val="28"/>
          <w:szCs w:val="28"/>
        </w:rPr>
        <w:t xml:space="preserve"> По мнению врачей, пение является лучшей формой дыхательной гимнастики.</w:t>
      </w:r>
    </w:p>
    <w:p w:rsidR="000C1B9F" w:rsidRPr="005006B5" w:rsidRDefault="000C1B9F" w:rsidP="00AC189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06B5">
        <w:rPr>
          <w:rFonts w:ascii="Times New Roman" w:hAnsi="Times New Roman" w:cs="Times New Roman"/>
          <w:sz w:val="28"/>
          <w:szCs w:val="28"/>
        </w:rPr>
        <w:t xml:space="preserve">Ребёнок получает огромное удовольствие и  радость в процессе занятия пением. Однако не всякое пение способствует развитию и охране детского голоса. </w:t>
      </w:r>
    </w:p>
    <w:p w:rsidR="00F02027" w:rsidRPr="005006B5" w:rsidRDefault="00F02027" w:rsidP="005006B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006B5">
        <w:rPr>
          <w:rFonts w:ascii="Times New Roman" w:hAnsi="Times New Roman" w:cs="Times New Roman"/>
          <w:color w:val="000000"/>
          <w:sz w:val="28"/>
          <w:szCs w:val="28"/>
        </w:rPr>
        <w:t xml:space="preserve">Голос  - один из важнейших механизмов, который  задействуется в процессе певческого воспитания, поэтому знания в области строения голосового аппарата, </w:t>
      </w:r>
      <w:r w:rsidRPr="005006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 дыхательной системы, органов слуха и артикуляции  должны составлять основу вокальной методики.  </w:t>
      </w:r>
    </w:p>
    <w:p w:rsidR="00F02027" w:rsidRPr="005006B5" w:rsidRDefault="00F02027" w:rsidP="005006B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78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Существует </w:t>
      </w:r>
      <w:r w:rsidRPr="005006B5">
        <w:rPr>
          <w:rFonts w:ascii="Times New Roman" w:hAnsi="Times New Roman" w:cs="Times New Roman"/>
          <w:sz w:val="28"/>
          <w:szCs w:val="28"/>
        </w:rPr>
        <w:t>ряд физиологических особенностей, отличающих строение органов голосообразования ребёнка от аналогичных органов взрослого человека:</w:t>
      </w:r>
    </w:p>
    <w:p w:rsidR="005006B5" w:rsidRDefault="005006B5" w:rsidP="005006B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06B5">
        <w:rPr>
          <w:rFonts w:ascii="Times New Roman" w:hAnsi="Times New Roman" w:cs="Times New Roman"/>
          <w:sz w:val="28"/>
          <w:szCs w:val="28"/>
        </w:rPr>
        <w:t>- голосовая мышца практически не сформирована и ещё не способна в должной мере регулировать работу голосовых связок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6B5" w:rsidRPr="00AC189E" w:rsidRDefault="005006B5" w:rsidP="005006B5">
      <w:pPr>
        <w:spacing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 xml:space="preserve"> - </w:t>
      </w:r>
      <w:r w:rsidR="000C1B9F" w:rsidRPr="00AC189E">
        <w:rPr>
          <w:rFonts w:ascii="Times New Roman" w:hAnsi="Times New Roman" w:cs="Times New Roman"/>
          <w:color w:val="000000"/>
          <w:sz w:val="28"/>
          <w:szCs w:val="28"/>
        </w:rPr>
        <w:t>детские голосовые связки короткие и тонкие, отсюда и особое звучание детских голосов – легкое, высокое</w:t>
      </w:r>
      <w:r w:rsidR="00AC189E" w:rsidRPr="00AC189E">
        <w:rPr>
          <w:rFonts w:ascii="Times New Roman" w:hAnsi="Times New Roman" w:cs="Times New Roman"/>
          <w:color w:val="000000"/>
          <w:sz w:val="28"/>
          <w:szCs w:val="28"/>
        </w:rPr>
        <w:t>, нежное</w:t>
      </w:r>
      <w:r w:rsidR="000C1B9F" w:rsidRPr="00AC18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006B5" w:rsidRPr="00AC189E" w:rsidRDefault="005006B5" w:rsidP="005006B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C189E">
        <w:rPr>
          <w:rFonts w:ascii="Times New Roman" w:hAnsi="Times New Roman" w:cs="Times New Roman"/>
          <w:sz w:val="28"/>
          <w:szCs w:val="28"/>
        </w:rPr>
        <w:t>ортань расположена выше, чем у взрослых</w:t>
      </w:r>
      <w:r w:rsidRPr="00AC189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C1B9F" w:rsidRPr="00AC189E">
        <w:rPr>
          <w:rFonts w:ascii="Times New Roman" w:hAnsi="Times New Roman" w:cs="Times New Roman"/>
          <w:color w:val="000000"/>
          <w:sz w:val="28"/>
          <w:szCs w:val="28"/>
        </w:rPr>
        <w:t xml:space="preserve"> в 2-</w:t>
      </w:r>
      <w:r w:rsidR="00A678B0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AC189E">
        <w:rPr>
          <w:rFonts w:ascii="Times New Roman" w:hAnsi="Times New Roman" w:cs="Times New Roman"/>
          <w:color w:val="000000"/>
          <w:sz w:val="28"/>
          <w:szCs w:val="28"/>
        </w:rPr>
        <w:t xml:space="preserve"> раза меньше, </w:t>
      </w:r>
      <w:r w:rsidR="000C1B9F" w:rsidRPr="00AC189E">
        <w:rPr>
          <w:rFonts w:ascii="Times New Roman" w:hAnsi="Times New Roman" w:cs="Times New Roman"/>
          <w:color w:val="000000"/>
          <w:sz w:val="28"/>
          <w:szCs w:val="28"/>
        </w:rPr>
        <w:t xml:space="preserve"> поэтому </w:t>
      </w:r>
      <w:r w:rsidRPr="00AC189E">
        <w:rPr>
          <w:rFonts w:ascii="Times New Roman" w:hAnsi="Times New Roman" w:cs="Times New Roman"/>
          <w:color w:val="000000"/>
          <w:sz w:val="28"/>
          <w:szCs w:val="28"/>
        </w:rPr>
        <w:t xml:space="preserve">звук, образовавшийся в гортани  - </w:t>
      </w:r>
      <w:r w:rsidR="00AC189E" w:rsidRPr="00AC189E">
        <w:rPr>
          <w:rFonts w:ascii="Times New Roman" w:hAnsi="Times New Roman" w:cs="Times New Roman"/>
          <w:sz w:val="28"/>
          <w:szCs w:val="28"/>
        </w:rPr>
        <w:t xml:space="preserve">небольшой силы звучания. </w:t>
      </w:r>
    </w:p>
    <w:p w:rsidR="00F02027" w:rsidRPr="005006B5" w:rsidRDefault="00AC189E" w:rsidP="005006B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 xml:space="preserve">Нельзя забывать, что </w:t>
      </w:r>
      <w:r w:rsidR="00F02027" w:rsidRPr="00AC189E">
        <w:rPr>
          <w:rFonts w:ascii="Times New Roman" w:hAnsi="Times New Roman" w:cs="Times New Roman"/>
          <w:sz w:val="28"/>
          <w:szCs w:val="28"/>
        </w:rPr>
        <w:t xml:space="preserve">детям вредит </w:t>
      </w:r>
      <w:r w:rsidRPr="00AC189E">
        <w:rPr>
          <w:rFonts w:ascii="Times New Roman" w:hAnsi="Times New Roman" w:cs="Times New Roman"/>
          <w:sz w:val="28"/>
          <w:szCs w:val="28"/>
        </w:rPr>
        <w:t xml:space="preserve">как </w:t>
      </w:r>
      <w:r w:rsidR="00F02027" w:rsidRPr="00AC189E">
        <w:rPr>
          <w:rFonts w:ascii="Times New Roman" w:hAnsi="Times New Roman" w:cs="Times New Roman"/>
          <w:sz w:val="28"/>
          <w:szCs w:val="28"/>
        </w:rPr>
        <w:t>громкое</w:t>
      </w:r>
      <w:r w:rsidR="00F02027" w:rsidRPr="005006B5">
        <w:rPr>
          <w:rFonts w:ascii="Times New Roman" w:hAnsi="Times New Roman" w:cs="Times New Roman"/>
          <w:sz w:val="28"/>
          <w:szCs w:val="28"/>
        </w:rPr>
        <w:t xml:space="preserve"> пение, крик,</w:t>
      </w:r>
      <w:r>
        <w:rPr>
          <w:rFonts w:ascii="Times New Roman" w:hAnsi="Times New Roman" w:cs="Times New Roman"/>
          <w:sz w:val="28"/>
          <w:szCs w:val="28"/>
        </w:rPr>
        <w:t xml:space="preserve"> так и</w:t>
      </w:r>
      <w:r w:rsidR="00F02027" w:rsidRPr="005006B5">
        <w:rPr>
          <w:rFonts w:ascii="Times New Roman" w:hAnsi="Times New Roman" w:cs="Times New Roman"/>
          <w:sz w:val="28"/>
          <w:szCs w:val="28"/>
        </w:rPr>
        <w:t xml:space="preserve"> шёпот, горячие и холодные напитки, пение на холодном воздухе.</w:t>
      </w:r>
    </w:p>
    <w:p w:rsidR="000C1B9F" w:rsidRPr="005006B5" w:rsidRDefault="00F02027" w:rsidP="005006B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78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Работа </w:t>
      </w:r>
      <w:r w:rsidRPr="005006B5">
        <w:rPr>
          <w:rFonts w:ascii="Times New Roman" w:hAnsi="Times New Roman" w:cs="Times New Roman"/>
          <w:sz w:val="28"/>
          <w:szCs w:val="28"/>
        </w:rPr>
        <w:t>над развитием певческих навыков так же должна вестись в строгом соответствии со знаниями основ вокальной техники</w:t>
      </w:r>
      <w:r w:rsidR="00AC189E">
        <w:rPr>
          <w:rFonts w:ascii="Times New Roman" w:hAnsi="Times New Roman" w:cs="Times New Roman"/>
          <w:sz w:val="28"/>
          <w:szCs w:val="28"/>
        </w:rPr>
        <w:t xml:space="preserve">: это певческая установка, </w:t>
      </w:r>
      <w:r w:rsidR="00A678B0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Pr="005006B5">
        <w:rPr>
          <w:rFonts w:ascii="Times New Roman" w:hAnsi="Times New Roman" w:cs="Times New Roman"/>
          <w:sz w:val="28"/>
          <w:szCs w:val="28"/>
        </w:rPr>
        <w:t xml:space="preserve"> дыхание, звукообразование и </w:t>
      </w:r>
      <w:proofErr w:type="spellStart"/>
      <w:r w:rsidRPr="005006B5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5006B5">
        <w:rPr>
          <w:rFonts w:ascii="Times New Roman" w:hAnsi="Times New Roman" w:cs="Times New Roman"/>
          <w:sz w:val="28"/>
          <w:szCs w:val="28"/>
        </w:rPr>
        <w:t>, дикция и артикуляция, чистота интонирования, эмоционально-выразительное исполнение.</w:t>
      </w:r>
    </w:p>
    <w:p w:rsidR="00D51F23" w:rsidRDefault="00657C1B" w:rsidP="005006B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006B5">
        <w:rPr>
          <w:rFonts w:ascii="Times New Roman" w:hAnsi="Times New Roman" w:cs="Times New Roman"/>
          <w:sz w:val="28"/>
          <w:szCs w:val="28"/>
        </w:rPr>
        <w:t xml:space="preserve">Существует  проблема формирования </w:t>
      </w:r>
      <w:r w:rsidRPr="005006B5">
        <w:rPr>
          <w:rFonts w:ascii="Times New Roman" w:hAnsi="Times New Roman" w:cs="Times New Roman"/>
          <w:sz w:val="28"/>
          <w:szCs w:val="28"/>
          <w:u w:val="single"/>
        </w:rPr>
        <w:t>качественного звучания</w:t>
      </w:r>
      <w:r w:rsidRPr="005006B5">
        <w:rPr>
          <w:rFonts w:ascii="Times New Roman" w:hAnsi="Times New Roman" w:cs="Times New Roman"/>
          <w:sz w:val="28"/>
          <w:szCs w:val="28"/>
        </w:rPr>
        <w:t xml:space="preserve"> детского голоса во время пения. </w:t>
      </w:r>
      <w:r w:rsidRPr="00A678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 именно</w:t>
      </w:r>
      <w:r w:rsidRPr="005006B5">
        <w:rPr>
          <w:rFonts w:ascii="Times New Roman" w:hAnsi="Times New Roman" w:cs="Times New Roman"/>
          <w:sz w:val="28"/>
          <w:szCs w:val="28"/>
        </w:rPr>
        <w:t xml:space="preserve"> от взрослого, от педагога зависит, научится ли он различать правильное звучание своего голоса и неправильное,  формировать  красивый певческий звук, т.е. управлять своим голосом, уметь сохранять его качество.</w:t>
      </w:r>
    </w:p>
    <w:p w:rsidR="00657C1B" w:rsidRPr="005006B5" w:rsidRDefault="00657C1B" w:rsidP="005006B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5006B5">
        <w:rPr>
          <w:rFonts w:ascii="Times New Roman" w:hAnsi="Times New Roman" w:cs="Times New Roman"/>
          <w:sz w:val="28"/>
          <w:szCs w:val="28"/>
        </w:rPr>
        <w:t>Для этого музыкальному руководителю не обязательно иметь талант певца и выдающийся голос, но обязательно надо знать как теорию - методику обучения дошкольников пению и развития певческих навыков, знать возрастные и индивидуальные особенности детей, так и владеть практическими навыками, методами и приёмам при обучении пению, применять здоровьесберегающие технологии по развитию и охране голоса ребёнка.</w:t>
      </w:r>
      <w:proofErr w:type="gramEnd"/>
    </w:p>
    <w:p w:rsidR="00AC189E" w:rsidRDefault="006B5906" w:rsidP="00D51F2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678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Сегодня </w:t>
      </w:r>
      <w:r w:rsidRPr="005006B5">
        <w:rPr>
          <w:rFonts w:ascii="Times New Roman" w:hAnsi="Times New Roman" w:cs="Times New Roman"/>
          <w:sz w:val="28"/>
          <w:szCs w:val="28"/>
        </w:rPr>
        <w:t>мы рассмотрим тему «Формирование певческих навыков дошкольников» посредством знакомства с опытом работы музыкал</w:t>
      </w:r>
      <w:r w:rsidR="00A678B0">
        <w:rPr>
          <w:rFonts w:ascii="Times New Roman" w:hAnsi="Times New Roman" w:cs="Times New Roman"/>
          <w:sz w:val="28"/>
          <w:szCs w:val="28"/>
        </w:rPr>
        <w:t>ьного руководителя данного ДУ</w:t>
      </w:r>
      <w:r w:rsidRPr="005006B5">
        <w:rPr>
          <w:rFonts w:ascii="Times New Roman" w:hAnsi="Times New Roman" w:cs="Times New Roman"/>
          <w:sz w:val="28"/>
          <w:szCs w:val="28"/>
        </w:rPr>
        <w:t xml:space="preserve">,  </w:t>
      </w:r>
      <w:r w:rsidRPr="005006B5">
        <w:rPr>
          <w:rFonts w:ascii="Times New Roman" w:hAnsi="Times New Roman" w:cs="Times New Roman"/>
          <w:sz w:val="28"/>
          <w:szCs w:val="28"/>
        </w:rPr>
        <w:lastRenderedPageBreak/>
        <w:t xml:space="preserve">пополним  свои </w:t>
      </w:r>
      <w:r w:rsidR="00A678B0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Pr="005006B5">
        <w:rPr>
          <w:rFonts w:ascii="Times New Roman" w:hAnsi="Times New Roman" w:cs="Times New Roman"/>
          <w:sz w:val="28"/>
          <w:szCs w:val="28"/>
        </w:rPr>
        <w:t>знания по методике обучения пению</w:t>
      </w:r>
      <w:r w:rsidR="00A678B0">
        <w:rPr>
          <w:rFonts w:ascii="Times New Roman" w:hAnsi="Times New Roman" w:cs="Times New Roman"/>
          <w:sz w:val="28"/>
          <w:szCs w:val="28"/>
        </w:rPr>
        <w:t>. А</w:t>
      </w:r>
      <w:r w:rsidRPr="005006B5">
        <w:rPr>
          <w:rFonts w:ascii="Times New Roman" w:hAnsi="Times New Roman" w:cs="Times New Roman"/>
          <w:sz w:val="28"/>
          <w:szCs w:val="28"/>
        </w:rPr>
        <w:t xml:space="preserve"> затем на практике,  вмастер – классе, закрепим наши  знания в упражнениях на развитие голоса  и формирование певческих навыков. </w:t>
      </w:r>
    </w:p>
    <w:p w:rsidR="004A06F7" w:rsidRPr="005006B5" w:rsidRDefault="004A06F7" w:rsidP="005355F3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4A06F7" w:rsidRPr="005006B5" w:rsidSect="005355F3">
      <w:pgSz w:w="11906" w:h="16838"/>
      <w:pgMar w:top="993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C1B"/>
    <w:rsid w:val="000830E9"/>
    <w:rsid w:val="00092B2F"/>
    <w:rsid w:val="000C1B9F"/>
    <w:rsid w:val="00176C3C"/>
    <w:rsid w:val="001A5EA6"/>
    <w:rsid w:val="0020374C"/>
    <w:rsid w:val="00236DA0"/>
    <w:rsid w:val="00290CB3"/>
    <w:rsid w:val="00354A40"/>
    <w:rsid w:val="00357A30"/>
    <w:rsid w:val="004165A0"/>
    <w:rsid w:val="004A06F7"/>
    <w:rsid w:val="005006B5"/>
    <w:rsid w:val="00514CB8"/>
    <w:rsid w:val="005355F3"/>
    <w:rsid w:val="006422B0"/>
    <w:rsid w:val="00657C1B"/>
    <w:rsid w:val="006B5906"/>
    <w:rsid w:val="007154CC"/>
    <w:rsid w:val="00861953"/>
    <w:rsid w:val="009327DC"/>
    <w:rsid w:val="00963E97"/>
    <w:rsid w:val="009C1D41"/>
    <w:rsid w:val="00A075E3"/>
    <w:rsid w:val="00A339F2"/>
    <w:rsid w:val="00A62814"/>
    <w:rsid w:val="00A678B0"/>
    <w:rsid w:val="00AC189E"/>
    <w:rsid w:val="00D0126D"/>
    <w:rsid w:val="00D305E9"/>
    <w:rsid w:val="00D51F23"/>
    <w:rsid w:val="00E5268C"/>
    <w:rsid w:val="00E743F4"/>
    <w:rsid w:val="00EA2D27"/>
    <w:rsid w:val="00F02027"/>
    <w:rsid w:val="00F43C1F"/>
    <w:rsid w:val="00F85362"/>
    <w:rsid w:val="00FE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CB3"/>
  </w:style>
  <w:style w:type="paragraph" w:styleId="a3">
    <w:name w:val="Normal (Web)"/>
    <w:basedOn w:val="a"/>
    <w:uiPriority w:val="99"/>
    <w:semiHidden/>
    <w:unhideWhenUsed/>
    <w:rsid w:val="004A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2012-11-06T20:12:00Z</dcterms:created>
  <dcterms:modified xsi:type="dcterms:W3CDTF">2012-12-04T09:59:00Z</dcterms:modified>
</cp:coreProperties>
</file>