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55" w:rsidRDefault="00F13C55"/>
    <w:p w:rsidR="00F13C55" w:rsidRPr="007239C7" w:rsidRDefault="00F13C55" w:rsidP="007239C7">
      <w:pPr>
        <w:jc w:val="center"/>
        <w:rPr>
          <w:rFonts w:ascii="Times New Roman" w:hAnsi="Times New Roman"/>
          <w:sz w:val="48"/>
          <w:szCs w:val="48"/>
        </w:rPr>
      </w:pPr>
      <w:r w:rsidRPr="007239C7">
        <w:rPr>
          <w:rFonts w:ascii="Times New Roman" w:hAnsi="Times New Roman"/>
          <w:sz w:val="48"/>
          <w:szCs w:val="48"/>
        </w:rPr>
        <w:t>Технологическая карта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13C55" w:rsidRPr="000733F3" w:rsidTr="000733F3">
        <w:trPr>
          <w:trHeight w:val="3234"/>
        </w:trPr>
        <w:tc>
          <w:tcPr>
            <w:tcW w:w="4785" w:type="dxa"/>
          </w:tcPr>
          <w:p w:rsidR="00F13C55" w:rsidRPr="000733F3" w:rsidRDefault="00F13C55" w:rsidP="000733F3">
            <w:pPr>
              <w:spacing w:after="0" w:line="240" w:lineRule="auto"/>
              <w:jc w:val="center"/>
            </w:pPr>
            <w:r w:rsidRPr="000733F3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raketa1" style="width:120.75pt;height:152.25pt;visibility:visible">
                  <v:imagedata r:id="rId5" o:title=""/>
                </v:shape>
              </w:pict>
            </w:r>
          </w:p>
        </w:tc>
        <w:tc>
          <w:tcPr>
            <w:tcW w:w="4786" w:type="dxa"/>
          </w:tcPr>
          <w:p w:rsidR="00F13C55" w:rsidRPr="000733F3" w:rsidRDefault="00F13C55" w:rsidP="000733F3">
            <w:pPr>
              <w:spacing w:after="0" w:line="240" w:lineRule="auto"/>
            </w:pPr>
          </w:p>
          <w:p w:rsidR="00F13C55" w:rsidRPr="000733F3" w:rsidRDefault="00F13C55" w:rsidP="000733F3">
            <w:pPr>
              <w:spacing w:after="0" w:line="240" w:lineRule="auto"/>
            </w:pPr>
          </w:p>
          <w:p w:rsidR="00F13C55" w:rsidRPr="000733F3" w:rsidRDefault="00F13C55" w:rsidP="000733F3">
            <w:pPr>
              <w:spacing w:after="0" w:line="240" w:lineRule="auto"/>
            </w:pPr>
          </w:p>
          <w:p w:rsidR="00F13C55" w:rsidRPr="000733F3" w:rsidRDefault="00F13C55" w:rsidP="000733F3">
            <w:pPr>
              <w:spacing w:after="0" w:line="240" w:lineRule="auto"/>
            </w:pPr>
          </w:p>
          <w:p w:rsidR="00F13C55" w:rsidRPr="000733F3" w:rsidRDefault="00F13C55" w:rsidP="000733F3">
            <w:pPr>
              <w:spacing w:after="0" w:line="240" w:lineRule="auto"/>
            </w:pPr>
          </w:p>
          <w:p w:rsidR="00F13C55" w:rsidRPr="000733F3" w:rsidRDefault="00F13C55" w:rsidP="000733F3">
            <w:pPr>
              <w:spacing w:after="0" w:line="240" w:lineRule="auto"/>
              <w:jc w:val="center"/>
              <w:rPr>
                <w:rFonts w:ascii="Georgia" w:hAnsi="Georgia"/>
                <w:b/>
                <w:sz w:val="56"/>
                <w:szCs w:val="56"/>
              </w:rPr>
            </w:pPr>
            <w:r w:rsidRPr="000733F3">
              <w:rPr>
                <w:rFonts w:ascii="Georgia" w:hAnsi="Georgia"/>
                <w:b/>
                <w:sz w:val="56"/>
                <w:szCs w:val="56"/>
              </w:rPr>
              <w:t>РАКЕТА</w:t>
            </w:r>
          </w:p>
          <w:p w:rsidR="00F13C55" w:rsidRPr="000733F3" w:rsidRDefault="00F13C55" w:rsidP="000733F3">
            <w:pPr>
              <w:spacing w:after="0" w:line="240" w:lineRule="auto"/>
              <w:jc w:val="center"/>
            </w:pPr>
          </w:p>
        </w:tc>
      </w:tr>
    </w:tbl>
    <w:p w:rsidR="00F13C55" w:rsidRPr="007239C7" w:rsidRDefault="00F13C55">
      <w:pPr>
        <w:rPr>
          <w:rFonts w:ascii="Times New Roman" w:hAnsi="Times New Roman"/>
          <w:sz w:val="28"/>
          <w:szCs w:val="28"/>
        </w:rPr>
      </w:pPr>
    </w:p>
    <w:p w:rsidR="00F13C55" w:rsidRPr="007239C7" w:rsidRDefault="00F13C55" w:rsidP="007B6A6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239C7">
        <w:rPr>
          <w:rFonts w:ascii="Times New Roman" w:hAnsi="Times New Roman"/>
          <w:sz w:val="28"/>
          <w:szCs w:val="28"/>
        </w:rPr>
        <w:t>Базовая форма «Двойной треугольник». Сложи «долиной» боковые стороны к центральной линии. Повтори с другой стороны.</w:t>
      </w:r>
    </w:p>
    <w:p w:rsidR="00F13C55" w:rsidRPr="007239C7" w:rsidRDefault="00F13C55" w:rsidP="007B6A6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239C7">
        <w:rPr>
          <w:rFonts w:ascii="Times New Roman" w:hAnsi="Times New Roman"/>
          <w:sz w:val="28"/>
          <w:szCs w:val="28"/>
        </w:rPr>
        <w:t>Сложи еще раз «долиной». Повтори с другой стороны.</w:t>
      </w:r>
    </w:p>
    <w:p w:rsidR="00F13C55" w:rsidRPr="007239C7" w:rsidRDefault="00F13C55" w:rsidP="007B6A6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239C7">
        <w:rPr>
          <w:rFonts w:ascii="Times New Roman" w:hAnsi="Times New Roman"/>
          <w:sz w:val="28"/>
          <w:szCs w:val="28"/>
        </w:rPr>
        <w:t>Расправь все четыре ножки модели.</w:t>
      </w:r>
    </w:p>
    <w:p w:rsidR="00F13C55" w:rsidRPr="007239C7" w:rsidRDefault="00F13C55" w:rsidP="007B6A6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239C7">
        <w:rPr>
          <w:rFonts w:ascii="Times New Roman" w:hAnsi="Times New Roman"/>
          <w:sz w:val="28"/>
          <w:szCs w:val="28"/>
        </w:rPr>
        <w:t>Отогни под  углом 90*. Повтори с другой стороны.</w:t>
      </w:r>
    </w:p>
    <w:p w:rsidR="00F13C55" w:rsidRDefault="00F13C55" w:rsidP="007239C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239C7">
        <w:rPr>
          <w:rFonts w:ascii="Times New Roman" w:hAnsi="Times New Roman"/>
          <w:sz w:val="28"/>
          <w:szCs w:val="28"/>
        </w:rPr>
        <w:t>Ракета.</w:t>
      </w:r>
    </w:p>
    <w:p w:rsidR="00F13C55" w:rsidRDefault="00F13C55" w:rsidP="007239C7">
      <w:pPr>
        <w:pStyle w:val="ListParagraph"/>
        <w:ind w:left="360"/>
        <w:rPr>
          <w:rFonts w:ascii="Times New Roman" w:hAnsi="Times New Roman"/>
          <w:sz w:val="28"/>
          <w:szCs w:val="28"/>
        </w:rPr>
      </w:pPr>
    </w:p>
    <w:p w:rsidR="00F13C55" w:rsidRPr="007239C7" w:rsidRDefault="00F13C55" w:rsidP="007239C7">
      <w:pPr>
        <w:pStyle w:val="ListParagraph"/>
        <w:ind w:left="360"/>
        <w:rPr>
          <w:rFonts w:ascii="Times New Roman" w:hAnsi="Times New Roman"/>
          <w:sz w:val="28"/>
          <w:szCs w:val="28"/>
        </w:rPr>
      </w:pPr>
    </w:p>
    <w:p w:rsidR="00F13C55" w:rsidRPr="007239C7" w:rsidRDefault="00F13C55" w:rsidP="007B6A60">
      <w:pPr>
        <w:rPr>
          <w:sz w:val="28"/>
          <w:szCs w:val="28"/>
        </w:rPr>
      </w:pPr>
      <w:r w:rsidRPr="000733F3">
        <w:rPr>
          <w:noProof/>
          <w:sz w:val="28"/>
          <w:szCs w:val="28"/>
          <w:lang w:eastAsia="ru-RU"/>
        </w:rPr>
        <w:pict>
          <v:shape id="Рисунок 2" o:spid="_x0000_i1026" type="#_x0000_t75" alt="raketa" style="width:456pt;height:381.75pt;visibility:visible">
            <v:imagedata r:id="rId6" o:title="" croptop="21855f" cropbottom="-388f"/>
          </v:shape>
        </w:pict>
      </w:r>
    </w:p>
    <w:sectPr w:rsidR="00F13C55" w:rsidRPr="007239C7" w:rsidSect="00E60DC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5477E"/>
    <w:multiLevelType w:val="hybridMultilevel"/>
    <w:tmpl w:val="C26A1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A60"/>
    <w:rsid w:val="000733F3"/>
    <w:rsid w:val="004D77C3"/>
    <w:rsid w:val="005E2F28"/>
    <w:rsid w:val="007239C7"/>
    <w:rsid w:val="007B6A60"/>
    <w:rsid w:val="008D1741"/>
    <w:rsid w:val="00E60DCF"/>
    <w:rsid w:val="00F1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7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B6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6A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B6A60"/>
    <w:pPr>
      <w:ind w:left="720"/>
      <w:contextualSpacing/>
    </w:pPr>
  </w:style>
  <w:style w:type="table" w:styleId="TableGrid">
    <w:name w:val="Table Grid"/>
    <w:basedOn w:val="TableNormal"/>
    <w:uiPriority w:val="99"/>
    <w:rsid w:val="007B6A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45</Words>
  <Characters>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2</cp:revision>
  <dcterms:created xsi:type="dcterms:W3CDTF">2011-04-05T09:13:00Z</dcterms:created>
  <dcterms:modified xsi:type="dcterms:W3CDTF">2011-04-06T09:38:00Z</dcterms:modified>
</cp:coreProperties>
</file>